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C62" w:rsidRDefault="00DC3C62" w:rsidP="00274E79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bookmarkStart w:id="0" w:name="_GoBack"/>
      <w:bookmarkEnd w:id="0"/>
    </w:p>
    <w:p w:rsidR="00DC3C62" w:rsidRDefault="00DC3C62" w:rsidP="00274E79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DC3C62" w:rsidRDefault="00DC3C62" w:rsidP="00274E79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DC3C62" w:rsidRDefault="00DC3C62" w:rsidP="00274E79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DC3C62" w:rsidRDefault="00DC3C62" w:rsidP="00274E79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DC3C62" w:rsidRDefault="00DC3C62" w:rsidP="00274E79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DC3C62" w:rsidRPr="00C86235" w:rsidRDefault="00BF2135" w:rsidP="00274E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Law</w:t>
      </w:r>
    </w:p>
    <w:p w:rsidR="00DC3C62" w:rsidRPr="00C86235" w:rsidRDefault="00DC3C62" w:rsidP="00274E79">
      <w:pPr>
        <w:tabs>
          <w:tab w:val="center" w:pos="4680"/>
          <w:tab w:val="left" w:pos="541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235">
        <w:rPr>
          <w:rFonts w:ascii="Times New Roman" w:hAnsi="Times New Roman" w:cs="Times New Roman"/>
          <w:sz w:val="24"/>
          <w:szCs w:val="24"/>
        </w:rPr>
        <w:t>Name of Student</w:t>
      </w:r>
    </w:p>
    <w:p w:rsidR="00DC3C62" w:rsidRPr="00C86235" w:rsidRDefault="00DC3C62" w:rsidP="00274E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235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C3C62" w:rsidRDefault="00DC3C62" w:rsidP="00274E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235">
        <w:rPr>
          <w:rFonts w:ascii="Times New Roman" w:hAnsi="Times New Roman" w:cs="Times New Roman"/>
          <w:sz w:val="24"/>
          <w:szCs w:val="24"/>
        </w:rPr>
        <w:t>Date</w:t>
      </w:r>
    </w:p>
    <w:p w:rsidR="00DC3C62" w:rsidRDefault="00DC3C62" w:rsidP="00274E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3C62" w:rsidRDefault="00DC3C62" w:rsidP="00274E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3C62" w:rsidRDefault="00DC3C62" w:rsidP="00274E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3C62" w:rsidRDefault="00DC3C62" w:rsidP="00274E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3C62" w:rsidRDefault="00DC3C62" w:rsidP="00274E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3C62" w:rsidRDefault="00DC3C62" w:rsidP="00274E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3C62" w:rsidRDefault="00DC3C62" w:rsidP="00274E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3C62" w:rsidRDefault="00DC3C62" w:rsidP="00274E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3C62" w:rsidRDefault="00DC3C62" w:rsidP="00274E7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C62">
        <w:rPr>
          <w:rFonts w:ascii="Times New Roman" w:hAnsi="Times New Roman" w:cs="Times New Roman"/>
          <w:b/>
          <w:sz w:val="24"/>
          <w:szCs w:val="24"/>
        </w:rPr>
        <w:lastRenderedPageBreak/>
        <w:t>Self-Image</w:t>
      </w:r>
    </w:p>
    <w:p w:rsidR="00DC3C62" w:rsidRDefault="00DC3C62" w:rsidP="00274E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C3C62">
        <w:rPr>
          <w:rFonts w:ascii="Times New Roman" w:hAnsi="Times New Roman" w:cs="Times New Roman"/>
          <w:sz w:val="24"/>
          <w:szCs w:val="24"/>
        </w:rPr>
        <w:t xml:space="preserve">It is clear that the suspension of the </w:t>
      </w:r>
      <w:r>
        <w:rPr>
          <w:rFonts w:ascii="Times New Roman" w:hAnsi="Times New Roman" w:cs="Times New Roman"/>
          <w:sz w:val="24"/>
          <w:szCs w:val="24"/>
        </w:rPr>
        <w:t>officer witho</w:t>
      </w:r>
      <w:r w:rsidR="006E2ED1">
        <w:rPr>
          <w:rFonts w:ascii="Times New Roman" w:hAnsi="Times New Roman" w:cs="Times New Roman"/>
          <w:sz w:val="24"/>
          <w:szCs w:val="24"/>
        </w:rPr>
        <w:t xml:space="preserve">ut pay is the right thing to do for the employer, based on the officer’s reputation of </w:t>
      </w:r>
      <w:r w:rsidR="00274E79">
        <w:rPr>
          <w:rFonts w:ascii="Times New Roman" w:hAnsi="Times New Roman" w:cs="Times New Roman"/>
          <w:sz w:val="24"/>
          <w:szCs w:val="24"/>
        </w:rPr>
        <w:t xml:space="preserve">excessive </w:t>
      </w:r>
      <w:r w:rsidR="006E2ED1">
        <w:rPr>
          <w:rFonts w:ascii="Times New Roman" w:hAnsi="Times New Roman" w:cs="Times New Roman"/>
          <w:sz w:val="24"/>
          <w:szCs w:val="24"/>
        </w:rPr>
        <w:t>drinking it is easy to assume that the uniformed police officer drinking alcohol in the picture was him</w:t>
      </w:r>
      <w:r w:rsidR="00F53697">
        <w:rPr>
          <w:rFonts w:ascii="Times New Roman" w:hAnsi="Times New Roman" w:cs="Times New Roman"/>
          <w:sz w:val="24"/>
          <w:szCs w:val="24"/>
        </w:rPr>
        <w:t xml:space="preserve"> and so he deserved the punishment. In the reading</w:t>
      </w:r>
      <w:r w:rsidR="006E5D6C">
        <w:rPr>
          <w:rFonts w:ascii="Times New Roman" w:hAnsi="Times New Roman" w:cs="Times New Roman"/>
          <w:sz w:val="24"/>
          <w:szCs w:val="24"/>
        </w:rPr>
        <w:t>,</w:t>
      </w:r>
      <w:r w:rsidR="00F53697">
        <w:rPr>
          <w:rFonts w:ascii="Times New Roman" w:hAnsi="Times New Roman" w:cs="Times New Roman"/>
          <w:sz w:val="24"/>
          <w:szCs w:val="24"/>
        </w:rPr>
        <w:t xml:space="preserve"> it has been established how self-image plays a massive role </w:t>
      </w:r>
      <w:r w:rsidR="00274E79">
        <w:rPr>
          <w:rFonts w:ascii="Times New Roman" w:hAnsi="Times New Roman" w:cs="Times New Roman"/>
          <w:sz w:val="24"/>
          <w:szCs w:val="24"/>
        </w:rPr>
        <w:t>i</w:t>
      </w:r>
      <w:r w:rsidR="00F53697">
        <w:rPr>
          <w:rFonts w:ascii="Times New Roman" w:hAnsi="Times New Roman" w:cs="Times New Roman"/>
          <w:sz w:val="24"/>
          <w:szCs w:val="24"/>
        </w:rPr>
        <w:t>n how people view an individual</w:t>
      </w:r>
      <w:r w:rsidR="00274E79">
        <w:rPr>
          <w:rFonts w:ascii="Times New Roman" w:hAnsi="Times New Roman" w:cs="Times New Roman"/>
          <w:sz w:val="24"/>
          <w:szCs w:val="24"/>
        </w:rPr>
        <w:t>,</w:t>
      </w:r>
      <w:r w:rsidR="00F53697">
        <w:rPr>
          <w:rFonts w:ascii="Times New Roman" w:hAnsi="Times New Roman" w:cs="Times New Roman"/>
          <w:sz w:val="24"/>
          <w:szCs w:val="24"/>
        </w:rPr>
        <w:t xml:space="preserve"> and it involves how someone presents themselves. It is evident that the officer in question not only lacked self-control but also doesn’t know how to present his image to get respect.</w:t>
      </w:r>
    </w:p>
    <w:p w:rsidR="00F53697" w:rsidRDefault="00F53697" w:rsidP="00274E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found the aspect of self-image to be interesting because it dictates how people view an individual and in turn</w:t>
      </w:r>
      <w:r w:rsidR="00274E7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how the individual gets treated. </w:t>
      </w:r>
      <w:r w:rsidR="00223BC2">
        <w:rPr>
          <w:rFonts w:ascii="Times New Roman" w:hAnsi="Times New Roman" w:cs="Times New Roman"/>
          <w:sz w:val="24"/>
          <w:szCs w:val="24"/>
        </w:rPr>
        <w:t>The most po</w:t>
      </w:r>
      <w:r w:rsidR="00C60A55">
        <w:rPr>
          <w:rFonts w:ascii="Times New Roman" w:hAnsi="Times New Roman" w:cs="Times New Roman"/>
          <w:sz w:val="24"/>
          <w:szCs w:val="24"/>
        </w:rPr>
        <w:t>tent</w:t>
      </w:r>
      <w:r w:rsidR="00223BC2">
        <w:rPr>
          <w:rFonts w:ascii="Times New Roman" w:hAnsi="Times New Roman" w:cs="Times New Roman"/>
          <w:sz w:val="24"/>
          <w:szCs w:val="24"/>
        </w:rPr>
        <w:t xml:space="preserve"> punishment for deviant acts is disapproval by people one cares about. </w:t>
      </w:r>
      <w:r>
        <w:rPr>
          <w:rFonts w:ascii="Times New Roman" w:hAnsi="Times New Roman" w:cs="Times New Roman"/>
          <w:sz w:val="24"/>
          <w:szCs w:val="24"/>
        </w:rPr>
        <w:t>It is powerful because it can either make or break a person. The only setback is that according to the reading</w:t>
      </w:r>
      <w:r w:rsidR="006E5D6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resect is closely tied to whether a person</w:t>
      </w:r>
      <w:r w:rsidR="00722CC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even as a victim has </w:t>
      </w:r>
      <w:r w:rsidR="00B15BBD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inclination to be violent. Identity is </w:t>
      </w:r>
      <w:r w:rsidR="00C60A55">
        <w:rPr>
          <w:rFonts w:ascii="Times New Roman" w:hAnsi="Times New Roman" w:cs="Times New Roman"/>
          <w:sz w:val="24"/>
          <w:szCs w:val="24"/>
        </w:rPr>
        <w:t>fundamental</w:t>
      </w:r>
      <w:r w:rsidR="00274E79">
        <w:rPr>
          <w:rFonts w:ascii="Times New Roman" w:hAnsi="Times New Roman" w:cs="Times New Roman"/>
          <w:sz w:val="24"/>
          <w:szCs w:val="24"/>
        </w:rPr>
        <w:t>, but</w:t>
      </w:r>
      <w:r>
        <w:rPr>
          <w:rFonts w:ascii="Times New Roman" w:hAnsi="Times New Roman" w:cs="Times New Roman"/>
          <w:sz w:val="24"/>
          <w:szCs w:val="24"/>
        </w:rPr>
        <w:t xml:space="preserve"> it does not generally depend on physicality.</w:t>
      </w:r>
      <w:r w:rsidR="00274E79">
        <w:rPr>
          <w:rFonts w:ascii="Times New Roman" w:hAnsi="Times New Roman" w:cs="Times New Roman"/>
          <w:sz w:val="24"/>
          <w:szCs w:val="24"/>
        </w:rPr>
        <w:t xml:space="preserve"> </w:t>
      </w:r>
      <w:r w:rsidR="00B97CBC">
        <w:rPr>
          <w:rFonts w:ascii="Times New Roman" w:hAnsi="Times New Roman" w:cs="Times New Roman"/>
          <w:sz w:val="24"/>
          <w:szCs w:val="24"/>
        </w:rPr>
        <w:t>Identity is not a fixed characteristic like self-concept</w:t>
      </w:r>
      <w:r w:rsidR="00C60A55">
        <w:rPr>
          <w:rFonts w:ascii="Times New Roman" w:hAnsi="Times New Roman" w:cs="Times New Roman"/>
          <w:sz w:val="24"/>
          <w:szCs w:val="24"/>
        </w:rPr>
        <w:t>,</w:t>
      </w:r>
      <w:r w:rsidR="00B97CBC">
        <w:rPr>
          <w:rFonts w:ascii="Times New Roman" w:hAnsi="Times New Roman" w:cs="Times New Roman"/>
          <w:sz w:val="24"/>
          <w:szCs w:val="24"/>
        </w:rPr>
        <w:t xml:space="preserve"> and so an individual can change identity. </w:t>
      </w:r>
      <w:r w:rsidR="00274E79">
        <w:rPr>
          <w:rFonts w:ascii="Times New Roman" w:hAnsi="Times New Roman" w:cs="Times New Roman"/>
          <w:sz w:val="24"/>
          <w:szCs w:val="24"/>
        </w:rPr>
        <w:t>What role do image and identity play in compelling individuals to gravitate towards delinquent behavior and the learning of such behavior?</w:t>
      </w:r>
    </w:p>
    <w:p w:rsidR="00B15BBD" w:rsidRDefault="00B15BBD" w:rsidP="00B15BBD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BBD">
        <w:rPr>
          <w:rFonts w:ascii="Times New Roman" w:hAnsi="Times New Roman" w:cs="Times New Roman"/>
          <w:b/>
          <w:sz w:val="24"/>
          <w:szCs w:val="24"/>
        </w:rPr>
        <w:t>Garrity Rights</w:t>
      </w:r>
    </w:p>
    <w:p w:rsidR="00E90459" w:rsidRDefault="00B15BBD" w:rsidP="00B15B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5BBD">
        <w:rPr>
          <w:rFonts w:ascii="Times New Roman" w:hAnsi="Times New Roman" w:cs="Times New Roman"/>
          <w:sz w:val="24"/>
          <w:szCs w:val="24"/>
        </w:rPr>
        <w:t xml:space="preserve">The officer who was criminally charged after </w:t>
      </w:r>
      <w:r w:rsidR="00223BC2">
        <w:rPr>
          <w:rFonts w:ascii="Times New Roman" w:hAnsi="Times New Roman" w:cs="Times New Roman"/>
          <w:sz w:val="24"/>
          <w:szCs w:val="24"/>
        </w:rPr>
        <w:t xml:space="preserve">voluntarily </w:t>
      </w:r>
      <w:r>
        <w:rPr>
          <w:rFonts w:ascii="Times New Roman" w:hAnsi="Times New Roman" w:cs="Times New Roman"/>
          <w:sz w:val="24"/>
          <w:szCs w:val="24"/>
        </w:rPr>
        <w:t>giving a statement about a police</w:t>
      </w:r>
      <w:r w:rsidR="00C60A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involved shooting is entitled to the protections offered by Garrity because the law states that no person should be compelled in any criminal case to be a witness against himself.</w:t>
      </w:r>
      <w:r w:rsidR="00223BC2">
        <w:rPr>
          <w:rFonts w:ascii="Times New Roman" w:hAnsi="Times New Roman" w:cs="Times New Roman"/>
          <w:sz w:val="24"/>
          <w:szCs w:val="24"/>
        </w:rPr>
        <w:t xml:space="preserve"> His statement can therefore not be used against him. </w:t>
      </w:r>
      <w:r w:rsidR="002A1402">
        <w:rPr>
          <w:rFonts w:ascii="Times New Roman" w:hAnsi="Times New Roman" w:cs="Times New Roman"/>
          <w:sz w:val="24"/>
          <w:szCs w:val="24"/>
        </w:rPr>
        <w:t xml:space="preserve">The aspect of self-positives was most intriguing because some individuals who should commit </w:t>
      </w:r>
      <w:r w:rsidR="00E50975">
        <w:rPr>
          <w:rFonts w:ascii="Times New Roman" w:hAnsi="Times New Roman" w:cs="Times New Roman"/>
          <w:sz w:val="24"/>
          <w:szCs w:val="24"/>
        </w:rPr>
        <w:t xml:space="preserve">a </w:t>
      </w:r>
      <w:r w:rsidR="002A1402">
        <w:rPr>
          <w:rFonts w:ascii="Times New Roman" w:hAnsi="Times New Roman" w:cs="Times New Roman"/>
          <w:sz w:val="24"/>
          <w:szCs w:val="24"/>
        </w:rPr>
        <w:t>crime based on predictive calculations and co</w:t>
      </w:r>
      <w:r w:rsidR="00C60A55">
        <w:rPr>
          <w:rFonts w:ascii="Times New Roman" w:hAnsi="Times New Roman" w:cs="Times New Roman"/>
          <w:sz w:val="24"/>
          <w:szCs w:val="24"/>
        </w:rPr>
        <w:t>nventional</w:t>
      </w:r>
      <w:r w:rsidR="002A1402">
        <w:rPr>
          <w:rFonts w:ascii="Times New Roman" w:hAnsi="Times New Roman" w:cs="Times New Roman"/>
          <w:sz w:val="24"/>
          <w:szCs w:val="24"/>
        </w:rPr>
        <w:t xml:space="preserve"> wisdom end up not committing any crimes. </w:t>
      </w:r>
      <w:r w:rsidR="00F4154E">
        <w:rPr>
          <w:rFonts w:ascii="Times New Roman" w:hAnsi="Times New Roman" w:cs="Times New Roman"/>
          <w:sz w:val="24"/>
          <w:szCs w:val="24"/>
        </w:rPr>
        <w:t>(</w:t>
      </w:r>
      <w:r w:rsidR="00F4154E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Akers, 2017) </w:t>
      </w:r>
      <w:r w:rsidR="00B17D11">
        <w:rPr>
          <w:rFonts w:ascii="Times New Roman" w:hAnsi="Times New Roman" w:cs="Times New Roman"/>
          <w:sz w:val="24"/>
          <w:szCs w:val="24"/>
        </w:rPr>
        <w:t>Crime, shame</w:t>
      </w:r>
      <w:r w:rsidR="00C60A55">
        <w:rPr>
          <w:rFonts w:ascii="Times New Roman" w:hAnsi="Times New Roman" w:cs="Times New Roman"/>
          <w:sz w:val="24"/>
          <w:szCs w:val="24"/>
        </w:rPr>
        <w:t>,</w:t>
      </w:r>
      <w:r w:rsidR="00B17D11">
        <w:rPr>
          <w:rFonts w:ascii="Times New Roman" w:hAnsi="Times New Roman" w:cs="Times New Roman"/>
          <w:sz w:val="24"/>
          <w:szCs w:val="24"/>
        </w:rPr>
        <w:t xml:space="preserve"> and integration play</w:t>
      </w:r>
      <w:r w:rsidR="00C60A55">
        <w:rPr>
          <w:rFonts w:ascii="Times New Roman" w:hAnsi="Times New Roman" w:cs="Times New Roman"/>
          <w:sz w:val="24"/>
          <w:szCs w:val="24"/>
        </w:rPr>
        <w:t xml:space="preserve"> a</w:t>
      </w:r>
      <w:r w:rsidR="00B17D11">
        <w:rPr>
          <w:rFonts w:ascii="Times New Roman" w:hAnsi="Times New Roman" w:cs="Times New Roman"/>
          <w:sz w:val="24"/>
          <w:szCs w:val="24"/>
        </w:rPr>
        <w:t xml:space="preserve"> role in this </w:t>
      </w:r>
      <w:r w:rsidR="00F4154E">
        <w:rPr>
          <w:rFonts w:ascii="Times New Roman" w:hAnsi="Times New Roman" w:cs="Times New Roman"/>
          <w:sz w:val="24"/>
          <w:szCs w:val="24"/>
        </w:rPr>
        <w:t>officer’s</w:t>
      </w:r>
      <w:r w:rsidR="00B17D11">
        <w:rPr>
          <w:rFonts w:ascii="Times New Roman" w:hAnsi="Times New Roman" w:cs="Times New Roman"/>
          <w:sz w:val="24"/>
          <w:szCs w:val="24"/>
        </w:rPr>
        <w:t xml:space="preserve"> story because even though his statement had some criminal implication he believed being an officer of the law he was protected from prosecution based on him telling the truth.</w:t>
      </w:r>
    </w:p>
    <w:p w:rsidR="00B15BBD" w:rsidRDefault="002A1402" w:rsidP="00B15B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police officer gave his statement hoping to tell his side of the story but ended up being criminally charged,</w:t>
      </w:r>
      <w:r w:rsidR="00C60A55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this goes against what he thought was the right thing to do. Even for criminals, a time comes when they question if their delinquent behavior benefits them in a positive way. It is </w:t>
      </w:r>
      <w:r w:rsidR="00C60A55">
        <w:rPr>
          <w:rFonts w:ascii="Times New Roman" w:hAnsi="Times New Roman" w:cs="Times New Roman"/>
          <w:sz w:val="24"/>
          <w:szCs w:val="24"/>
        </w:rPr>
        <w:t>essential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0A55">
        <w:rPr>
          <w:rFonts w:ascii="Times New Roman" w:hAnsi="Times New Roman" w:cs="Times New Roman"/>
          <w:sz w:val="24"/>
          <w:szCs w:val="24"/>
        </w:rPr>
        <w:t>regarding</w:t>
      </w:r>
      <w:r>
        <w:rPr>
          <w:rFonts w:ascii="Times New Roman" w:hAnsi="Times New Roman" w:cs="Times New Roman"/>
          <w:sz w:val="24"/>
          <w:szCs w:val="24"/>
        </w:rPr>
        <w:t xml:space="preserve"> the police officer because perhaps he should have considered the implication s of trusting his employer with criminally convictive information. Think back to the most memorable moment in your life when honesty or telling the truth got you in trouble</w:t>
      </w:r>
      <w:r w:rsidR="00BF2135">
        <w:rPr>
          <w:rFonts w:ascii="Times New Roman" w:hAnsi="Times New Roman" w:cs="Times New Roman"/>
          <w:sz w:val="24"/>
          <w:szCs w:val="24"/>
        </w:rPr>
        <w:t xml:space="preserve"> without you immediately realizing it, did you ever feel the need to only talk with some degree of self-preservation? Do you still value being good?</w:t>
      </w:r>
    </w:p>
    <w:p w:rsidR="00E90459" w:rsidRDefault="00E90459" w:rsidP="00B15B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90459" w:rsidRDefault="00E90459" w:rsidP="00B15B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90459" w:rsidRDefault="00E90459" w:rsidP="00B15B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90459" w:rsidRDefault="00E90459" w:rsidP="00B15B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90459" w:rsidRDefault="00E90459" w:rsidP="00B15B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90459" w:rsidRDefault="00E90459" w:rsidP="00B15B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90459" w:rsidRDefault="00E90459" w:rsidP="00B15B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90459" w:rsidRDefault="00E90459" w:rsidP="00B15B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90459" w:rsidRDefault="00E90459" w:rsidP="00E11A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4523C" w:rsidRPr="0074523C" w:rsidRDefault="00E90459" w:rsidP="0074523C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0459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74523C" w:rsidRPr="00E90459" w:rsidRDefault="00E11A59" w:rsidP="0074523C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Akers, R. L., &amp; Jensen, G. F. (2017). The empirical status of social learning theory of crime and deviance: The past, present, and future. In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Taking stock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 (pp. 37-76). </w:t>
      </w:r>
    </w:p>
    <w:p w:rsidR="00274E79" w:rsidRDefault="00274E79" w:rsidP="00274E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74E79" w:rsidRDefault="00274E79" w:rsidP="00274E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74E79" w:rsidRDefault="00274E79" w:rsidP="00274E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74E79" w:rsidRDefault="00274E79" w:rsidP="00274E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74E79" w:rsidRDefault="00274E79" w:rsidP="00274E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74E79" w:rsidRPr="00274E79" w:rsidRDefault="00274E79" w:rsidP="00274E7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E2ED1" w:rsidRDefault="006E2ED1" w:rsidP="00274E79">
      <w:pPr>
        <w:spacing w:line="480" w:lineRule="auto"/>
      </w:pPr>
    </w:p>
    <w:sectPr w:rsidR="006E2ED1" w:rsidSect="00274E7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60C" w:rsidRDefault="006B260C" w:rsidP="00274E79">
      <w:pPr>
        <w:spacing w:after="0" w:line="240" w:lineRule="auto"/>
      </w:pPr>
      <w:r>
        <w:separator/>
      </w:r>
    </w:p>
  </w:endnote>
  <w:endnote w:type="continuationSeparator" w:id="0">
    <w:p w:rsidR="006B260C" w:rsidRDefault="006B260C" w:rsidP="00274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60C" w:rsidRDefault="006B260C" w:rsidP="00274E79">
      <w:pPr>
        <w:spacing w:after="0" w:line="240" w:lineRule="auto"/>
      </w:pPr>
      <w:r>
        <w:separator/>
      </w:r>
    </w:p>
  </w:footnote>
  <w:footnote w:type="continuationSeparator" w:id="0">
    <w:p w:rsidR="006B260C" w:rsidRDefault="006B260C" w:rsidP="00274E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745688005"/>
      <w:docPartObj>
        <w:docPartGallery w:val="Page Numbers (Top of Page)"/>
        <w:docPartUnique/>
      </w:docPartObj>
    </w:sdtPr>
    <w:sdtEndPr>
      <w:rPr>
        <w:noProof/>
      </w:rPr>
    </w:sdtEndPr>
    <w:sdtContent>
      <w:p w:rsidR="00274E79" w:rsidRPr="00274E79" w:rsidRDefault="00E90459" w:rsidP="00274E79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LAW</w:t>
        </w:r>
        <w:r w:rsidR="00274E79" w:rsidRPr="00274E79">
          <w:rPr>
            <w:rFonts w:ascii="Times New Roman" w:hAnsi="Times New Roman" w:cs="Times New Roman"/>
            <w:sz w:val="24"/>
            <w:szCs w:val="24"/>
          </w:rPr>
          <w:tab/>
        </w:r>
        <w:r w:rsidR="00274E79" w:rsidRPr="00274E79">
          <w:rPr>
            <w:rFonts w:ascii="Times New Roman" w:hAnsi="Times New Roman" w:cs="Times New Roman"/>
            <w:sz w:val="24"/>
            <w:szCs w:val="24"/>
          </w:rPr>
          <w:tab/>
        </w:r>
        <w:r w:rsidR="00274E79" w:rsidRPr="00274E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74E79" w:rsidRPr="00274E7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74E79" w:rsidRPr="00274E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2C22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274E79" w:rsidRPr="00274E7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E79" w:rsidRPr="00274E79" w:rsidRDefault="00274E79" w:rsidP="00274E79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274E79">
      <w:rPr>
        <w:rFonts w:ascii="Times New Roman" w:hAnsi="Times New Roman" w:cs="Times New Roman"/>
        <w:sz w:val="24"/>
        <w:szCs w:val="24"/>
      </w:rPr>
      <w:t xml:space="preserve">Running head: </w:t>
    </w:r>
    <w:r w:rsidR="00E90459">
      <w:rPr>
        <w:rFonts w:ascii="Times New Roman" w:hAnsi="Times New Roman" w:cs="Times New Roman"/>
        <w:sz w:val="24"/>
        <w:szCs w:val="24"/>
      </w:rPr>
      <w:t>LAW</w:t>
    </w:r>
    <w:r w:rsidRPr="00274E79">
      <w:rPr>
        <w:rFonts w:ascii="Times New Roman" w:hAnsi="Times New Roman" w:cs="Times New Roman"/>
        <w:sz w:val="24"/>
        <w:szCs w:val="24"/>
      </w:rPr>
      <w:tab/>
    </w:r>
    <w:r w:rsidRPr="00274E7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53322573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74E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4E7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74E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B260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74E7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IwNTWwMDE2MTE3MrFU0lEKTi0uzszPAykwqQUA4g8/5CwAAAA="/>
  </w:docVars>
  <w:rsids>
    <w:rsidRoot w:val="00096B10"/>
    <w:rsid w:val="00096B10"/>
    <w:rsid w:val="00223BC2"/>
    <w:rsid w:val="00274E79"/>
    <w:rsid w:val="002A1402"/>
    <w:rsid w:val="005669D1"/>
    <w:rsid w:val="006B260C"/>
    <w:rsid w:val="006E2ED1"/>
    <w:rsid w:val="006E5D6C"/>
    <w:rsid w:val="00722CC1"/>
    <w:rsid w:val="0074523C"/>
    <w:rsid w:val="007A4606"/>
    <w:rsid w:val="0084135E"/>
    <w:rsid w:val="00A02C22"/>
    <w:rsid w:val="00B15BBD"/>
    <w:rsid w:val="00B17D11"/>
    <w:rsid w:val="00B3000F"/>
    <w:rsid w:val="00B97CBC"/>
    <w:rsid w:val="00BF2135"/>
    <w:rsid w:val="00C25B86"/>
    <w:rsid w:val="00C60A55"/>
    <w:rsid w:val="00DC3C62"/>
    <w:rsid w:val="00E11A59"/>
    <w:rsid w:val="00E50975"/>
    <w:rsid w:val="00E90459"/>
    <w:rsid w:val="00F011FC"/>
    <w:rsid w:val="00F4154E"/>
    <w:rsid w:val="00F5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C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4E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E79"/>
  </w:style>
  <w:style w:type="paragraph" w:styleId="Footer">
    <w:name w:val="footer"/>
    <w:basedOn w:val="Normal"/>
    <w:link w:val="FooterChar"/>
    <w:uiPriority w:val="99"/>
    <w:unhideWhenUsed/>
    <w:rsid w:val="00274E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E79"/>
  </w:style>
  <w:style w:type="character" w:styleId="Hyperlink">
    <w:name w:val="Hyperlink"/>
    <w:basedOn w:val="DefaultParagraphFont"/>
    <w:uiPriority w:val="99"/>
    <w:semiHidden/>
    <w:unhideWhenUsed/>
    <w:rsid w:val="00E904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C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4E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E79"/>
  </w:style>
  <w:style w:type="paragraph" w:styleId="Footer">
    <w:name w:val="footer"/>
    <w:basedOn w:val="Normal"/>
    <w:link w:val="FooterChar"/>
    <w:uiPriority w:val="99"/>
    <w:unhideWhenUsed/>
    <w:rsid w:val="00274E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E79"/>
  </w:style>
  <w:style w:type="character" w:styleId="Hyperlink">
    <w:name w:val="Hyperlink"/>
    <w:basedOn w:val="DefaultParagraphFont"/>
    <w:uiPriority w:val="99"/>
    <w:semiHidden/>
    <w:unhideWhenUsed/>
    <w:rsid w:val="00E904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8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88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2019-09-13T05:46:00Z</dcterms:created>
  <dcterms:modified xsi:type="dcterms:W3CDTF">2019-09-13T05:46:00Z</dcterms:modified>
</cp:coreProperties>
</file>